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480" w:lineRule="auto"/>
        <w:ind w:firstLine="720"/>
        <w:jc w:val="left"/>
        <w:rPr>
          <w:rFonts w:ascii="Times New Roman" w:cs="Times New Roman" w:hAnsi="Times New Roman" w:eastAsia="Times New Roman"/>
          <w:b w:val="1"/>
          <w:bCs w:val="1"/>
        </w:rPr>
      </w:pPr>
      <w:r>
        <w:rPr>
          <w:rFonts w:ascii="Times New Roman" w:hAnsi="Times New Roman"/>
          <w:b w:val="1"/>
          <w:bCs w:val="1"/>
          <w:rtl w:val="0"/>
          <w:lang w:val="pt-PT"/>
        </w:rPr>
        <w:t xml:space="preserve">HOMSM.00 </w:t>
      </w:r>
      <w:r>
        <w:rPr>
          <w:rFonts w:ascii="Times New Roman" w:hAnsi="Times New Roman" w:hint="default"/>
          <w:b w:val="1"/>
          <w:bCs w:val="1"/>
          <w:rtl w:val="0"/>
          <w:lang w:val="en-US"/>
        </w:rPr>
        <w:t xml:space="preserve">— </w:t>
      </w:r>
      <w:r>
        <w:rPr>
          <w:rFonts w:ascii="Times New Roman" w:hAnsi="Times New Roman"/>
          <w:b w:val="1"/>
          <w:bCs w:val="1"/>
          <w:rtl w:val="0"/>
          <w:lang w:val="en-US"/>
        </w:rPr>
        <w:t>Design Philosophy</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Hospitality Mental Health Project (HMHP)</w:t>
      </w:r>
      <w:r>
        <w:rPr>
          <w:rFonts w:ascii="Times New Roman" w:cs="Times New Roman" w:hAnsi="Times New Roman" w:eastAsia="Times New Roman"/>
          <w:b w:val="0"/>
          <w:bCs w:val="0"/>
        </w:rPr>
        <w:br w:type="textWrapping"/>
      </w:r>
      <w:r>
        <w:rPr>
          <w:rFonts w:ascii="Times New Roman" w:hAnsi="Times New Roman"/>
          <w:b w:val="1"/>
          <w:bCs w:val="1"/>
          <w:rtl w:val="0"/>
          <w:lang w:val="en-US"/>
        </w:rPr>
        <w:t>Hospitality Occupational Mental Health Systems Model (HOMSM)</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de-DE"/>
        </w:rPr>
        <w:t>Version 1.0 (Foundational Draft)</w:t>
      </w:r>
    </w:p>
    <w:p>
      <w:pPr>
        <w:pStyle w:val="Default"/>
        <w:suppressAutoHyphens w:val="1"/>
        <w:spacing w:before="0" w:line="480" w:lineRule="auto"/>
        <w:ind w:firstLine="720"/>
        <w:jc w:val="left"/>
        <w:rPr>
          <w:rFonts w:ascii="Times New Roman" w:cs="Times New Roman" w:hAnsi="Times New Roman" w:eastAsia="Times New Roman"/>
        </w:rPr>
      </w:pPr>
    </w:p>
    <w:p>
      <w:pPr>
        <w:pStyle w:val="Default"/>
        <w:suppressAutoHyphens w:val="1"/>
        <w:spacing w:before="0" w:after="322"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scientific theory embodies a series of philosophical choices.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Some of these choices are explicit. Others remain implicit within the language of the theory, the organization of its concepts, or the assumptions guiding its development. HOMSM.00 exists to make those choices explicit.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document does not describe the ontology of HOMSM, explain its mechanisms, summarize its predictions, or prescribe methods of empirical investigation. Those responsibilities belong to other documents within the Hospitality Mental Health Project.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Instead, HOMSM.00 documents the design philosophy that guided the construction of the theory itself.</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answers a different set of questions.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Why was the adaptive system selected as the primary unit of scientific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Why does HOMSM contain relatively few theoretical constructs compared to many occupational mental health models?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Why are psychological states treated as emergent phenomena rather than primary causes?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Why were mechanisms separated from ontology?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Why was theoretical economy consistently favored over conceptual expansion?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Why was the theory developed through discovery rather than assembled from existing frameworks?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Why was the manuscript subjected to repeated Forge audits before any consideration of empirical testing?</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These questions concern neither the content of the theory nor its empirical validity. They concern the principles by which the theory was designed.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theories are often evaluated according to their explanatory power, predictive accuracy, empirical support, and theoretical coherence. Less frequently documented are the intellectual commitments that shaped the theory before those evaluations became possible. Yet those commitments influence every subsequent aspect of scientific development. They determine what kinds of explanations are considered acceptable, what counts as evidence, which concepts are introduced or rejected, and how future revisions should be approached.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therefore distinguishes between the theory itself and the philosophy that guided its construction.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theory explains continuous occupational adaptation.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document explains why the theory was built the way it was.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serves as the philosophical companion to HOMSM.01 (</w:t>
      </w:r>
      <w:r>
        <w:rPr>
          <w:rFonts w:ascii="Times New Roman" w:hAnsi="Times New Roman"/>
          <w:i w:val="1"/>
          <w:iCs w:val="1"/>
          <w:rtl w:val="0"/>
          <w:lang w:val="en-US"/>
        </w:rPr>
        <w:t>Foundations</w:t>
      </w:r>
      <w:r>
        <w:rPr>
          <w:rFonts w:ascii="Times New Roman" w:hAnsi="Times New Roman"/>
          <w:rtl w:val="0"/>
          <w:lang w:val="en-US"/>
        </w:rPr>
        <w:t>), the architectural companion to HOMSM.02 (</w:t>
      </w:r>
      <w:r>
        <w:rPr>
          <w:rFonts w:ascii="Times New Roman" w:hAnsi="Times New Roman"/>
          <w:i w:val="1"/>
          <w:iCs w:val="1"/>
          <w:rtl w:val="0"/>
          <w:lang w:val="en-US"/>
        </w:rPr>
        <w:t>Architecture Specification</w:t>
      </w:r>
      <w:r>
        <w:rPr>
          <w:rFonts w:ascii="Times New Roman" w:hAnsi="Times New Roman"/>
          <w:rtl w:val="0"/>
          <w:lang w:val="en-US"/>
        </w:rPr>
        <w:t>), and the methodological companion to WP-003 (</w:t>
      </w:r>
      <w:r>
        <w:rPr>
          <w:rFonts w:ascii="Times New Roman" w:hAnsi="Times New Roman"/>
          <w:i w:val="1"/>
          <w:iCs w:val="1"/>
          <w:rtl w:val="0"/>
          <w:lang w:val="en-US"/>
        </w:rPr>
        <w:t>Theory Development Methodology</w:t>
      </w:r>
      <w:r>
        <w:rPr>
          <w:rFonts w:ascii="Times New Roman" w:hAnsi="Times New Roman"/>
          <w:rtl w:val="0"/>
        </w:rPr>
        <w: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Together, these documents preserve not only the finished theory, but also the intellectual principles that governed its development.</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nl-NL"/>
        </w:rPr>
        <w:t xml:space="preserve">Chapter 1 </w:t>
      </w:r>
      <w:r>
        <w:rPr>
          <w:rFonts w:ascii="Times New Roman" w:hAnsi="Times New Roman" w:hint="default"/>
          <w:b w:val="1"/>
          <w:bCs w:val="1"/>
          <w:rtl w:val="0"/>
          <w:lang w:val="en-US"/>
        </w:rPr>
        <w:t xml:space="preserve">— </w:t>
      </w:r>
      <w:r>
        <w:rPr>
          <w:rFonts w:ascii="Times New Roman" w:hAnsi="Times New Roman"/>
          <w:b w:val="1"/>
          <w:bCs w:val="1"/>
          <w:rtl w:val="0"/>
          <w:lang w:val="en-US"/>
        </w:rPr>
        <w:t>Why Theory Matters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theories are more than collections of ideas.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They are systems of explanation. Their purpose is not merely to describe observations, organize existing knowledge, or introduce new terminology. Their purpose is to explain why observable phenomena occur, to predict how those phenomena should behave under varying conditions, and to provide a coherent framework through which future knowledge can accumulate.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value of a scientific theory is therefore not determined by its novelty alone. New concepts, additional variables, or increasingly sophisticated language do not necessarily produce better explanations. Throughout the history of science, the most enduring theories have generally become more elegant rather than more complicated. They explain more while assuming less. They replace fragmented observations with coherent explanatory structures and reveal relationships that previously appeared unrelated.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philosophy guided the development of the Hospitality Occupational Mental Health Systems Model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objective of the Hospitality Mental Health Project was never to create a new theory simply because no comprehensive occupational theory existed. The project began with a far more modest objective: to understand what decades of hospitality mental health research had already discovered. Theory construction emerged only after systematic review revealed patterns that existing theoretical frameworks described individually but did not fully integrate.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distinction is fundamental.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was not designed to compete with existing theories. It was designed to determine whether a simpler and more coherent explanation could account for the relationships repeatedly observed across numerous independent domains of hospitality mental health research.</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Consequently, every major design decision within HOMSM was governed by a single philosophical question:</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What is the simplest explanation capable of accounting for the greatest amount of evidence without sacrificing scientific precision?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That question remained constant throughout every stage of theory development.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Whenever new concepts were proposed, they were evaluated according to whether they increased explanatory power or merely increased descriptive complexity. Whenever multiple explanations appeared possible, preference was given to the explanation requiring the fewest assumptions while preserving consistency with the available evidence. Whenever theoretical uncertainty emerged, the response was not to invent additional constructs but to determine whether existing constructs already possessed sufficient explanatory capacity.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 this sense, HOMSM was designed through progressive reduction rather than progressive accumulation.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goal was never to build the largest theory.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goal was to discover the smallest theory capable of explaining the adaptive reality observed throughout the hospitality mental health literature.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commitment to theoretical economy shaped every subsequent aspect of the model. It influenced the selection of the adaptive system as the primary unit of scientific explanation, the elevation of Adaptive Capacity as the central organizing construct, the distinction between ontology and mechanisms, the treatment of psychological states as emergent phenomena, and the deliberate refusal to multiply theoretical entities without compelling scientific necessity.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chapters that follow do not defend these decisions as immutable truths. Rather, they document the philosophical commitments that guided them. Like the theory itself, these commitments remain open to future refinement should stronger scientific reasoning emerge.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purpose of HOMSM.00 is therefore not to argue that these principles are the only acceptable approach to theory construction. Its purpose is to explain why they became the guiding principles of this particular theory and how they contributed to the development of a coherent, parsimonious, and empirically testable model of continuous occupational adaptation.</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rPr>
        <w:t xml:space="preserve">Chapter 2 </w:t>
      </w:r>
      <w:r>
        <w:rPr>
          <w:rFonts w:ascii="Times New Roman" w:hAnsi="Times New Roman" w:hint="default"/>
          <w:b w:val="1"/>
          <w:bCs w:val="1"/>
          <w:rtl w:val="0"/>
          <w:lang w:val="en-US"/>
        </w:rPr>
        <w:t xml:space="preserve">— </w:t>
      </w:r>
      <w:r>
        <w:rPr>
          <w:rFonts w:ascii="Times New Roman" w:hAnsi="Times New Roman"/>
          <w:b w:val="1"/>
          <w:bCs w:val="1"/>
          <w:rtl w:val="0"/>
          <w:lang w:val="en-US"/>
        </w:rPr>
        <w:t>The Philosophy of Scientific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scientific theory reflects an implicit philosophy of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Some theories explain phenomena by identifying underlying mechanisms. Others emphasize relationships among variables, statistical prediction, or descriptive classification. Still others seek to organize existing knowledge without proposing a unified causal architecture. None of these approaches is inherently superior. Each reflects different assumptions regarding what scientific explanation should accomplish.</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development of HOMSM was guided by a specific philosophy of scientific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central objective was not simply to organize observations, nor to describe hospitality employee mental health with increasing precision. The objective was to identify the smallest coherent explanatory architecture capable of accounting for the adaptive patterns repeatedly observed throughout the hospitality mental health literature.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distinction shaped every stage of theory development.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Throughout the discovery process, the literature repeatedly demonstrated that many seemingly distinct psychological phenomena shared remarkably similar adaptive characteristics. Burnout, occupational stress, emotional exhaustion, resilience, recovery, psychological distress, employee well-being, workplace engagement, and numerous additional constructs often differed in terminology, measurement, disciplinary perspective, or theoretical interpretation while exhibiting strikingly similar patterns of adaptive organization.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Rather than treating each phenomenon as requiring its own independent explanation, HOMSM adopted an alternative assumption.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If multiple observations consistently exhibit similar organizational characteristics, the first scientific question should not be, "How many explanations are required?"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should be, "Might these observations reflect different expressions of the same underlying adaptive reality?"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philosophical commitment favored integration over fragmentation.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Consequently, HOMSM does not seek to replace existing theories. It seeks to identify the broader adaptive architecture within which many existing theoretical observations can be understood as complementary rather than competing explanations.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explanation, within HOMSM, therefore proceeds by identifying deeper organizational principles rather than multiplying descriptive categories.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commitment naturally required distinguishing explanation from description.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Description identifies what is observed.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Explanation accounts for why those observations occur.</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 theory capable only of describing psychological outcomes remains valuable, but it leaves unanswered the scientific question of how those outcomes emerge. HOMSM therefore treats observable psychological states not as primary explanatory constructs but as emergent expressions of the adaptive organization operating beneath them.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distinction is subtle but fundamental.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Burnout is observable.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Occupational stress is observable.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Recovery is observable.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Adaptive Capacity is not directly observable.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Yet scientific history repeatedly demonstrates that theoretical constructs need not be directly observable to possess scientific legitimacy. Concepts such as gravity, natural selection, cognitive schemas, and working memory derive their value not from direct observation but from their ability to organize evidence, generate predictions, and explain otherwise disconnected observations.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adopts the same philosophical position.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Theoretical constructs are justified by explanatory necessity rather than observational visibility.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Accordingly, the value of any construct within HOMSM is determined not by whether it can be directly measured, but by whether it contributes uniquely to explaining continuous occupational adaptation, increases predictive accuracy, and integrates evidence more effectively than competing explanations.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commitment imposed an important discipline upon theory construction.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New constructs were not introduced because they appeared intuitively appealing or conceptually interesting. They were introduced only when the existing theoretical architecture could no longer adequately explain the available evidence. Likewise, constructs were refined, reorganized, or rejected whenever they proved redundant, unnecessary, or insufficiently distinct from concepts already present within the model.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 this sense, HOMSM was developed according to a philosophy of explanatory necessity.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construct was required to earn its place.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relationship was required to justify its existence.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increase in theoretical complexity required a corresponding increase in explanatory power.</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philosophy became the intellectual foundation upon which every subsequent design decision was built.</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nl-NL"/>
        </w:rPr>
        <w:t xml:space="preserve">Chapter 3 </w:t>
      </w:r>
      <w:r>
        <w:rPr>
          <w:rFonts w:ascii="Times New Roman" w:hAnsi="Times New Roman" w:hint="default"/>
          <w:b w:val="1"/>
          <w:bCs w:val="1"/>
          <w:rtl w:val="0"/>
          <w:lang w:val="en-US"/>
        </w:rPr>
        <w:t xml:space="preserve">— </w:t>
      </w:r>
      <w:r>
        <w:rPr>
          <w:rFonts w:ascii="Times New Roman" w:hAnsi="Times New Roman"/>
          <w:b w:val="1"/>
          <w:bCs w:val="1"/>
          <w:rtl w:val="0"/>
          <w:lang w:val="en-US"/>
        </w:rPr>
        <w:t>The Principle of Theoretical Economy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One of the oldest aspirations in scientific theory development is explanatory economy.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Throughout the history of science, successful theories have generally not achieved greater explanatory power by continually increasing their complexity. Rather, they have sought to explain increasingly diverse observations through progressively simpler and more coherent explanatory structures. Scientific progress often consists not of discovering more explanations, but of discovering fewer explanations capable of accounting for more phenomena.</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principle profoundly influenced the development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From the earliest stages of theory construction, there existed a persistent temptation to introduce additional concepts whenever a new adaptive phenomenon appeared insufficiently explained. The hospitality mental health literature contains an enormous number of specialized constructs, each developed to explain particular aspects of occupational functioning. Burnout, emotional labor, occupational stress, compassion fatigue, resilience, recovery, psychological safety, work engagement, coping, emotional regulation, and numerous additional concepts each possess extensive theoretical traditions.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One possible approach would have been to incorporate these concepts directly into HOMSM as additional theoretical entities.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That approach was deliberately rejected.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Instead, every proposed construct was evaluated according to a simple philosophical question:</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Does this concept explain something fundamentally new, or does it describe a phenomenon that can already be explained by the existing architecture of the theory?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question became one of the most important design constraints guiding the project.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Whenever an existing construct could account for a newly observed phenomenon without sacrificing explanatory precision, preference was consistently given to refinement rather than expansion. Additional constructs were introduced only when they increased explanatory power in ways that could not reasonably be achieved through concepts already present within the theory.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commitment required considerable restraint.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history of scientific theory development demonstrates that conceptual expansion often creates the illusion of explanatory progress while simultaneously increasing redundancy, ambiguity, and internal inconsistency. Every new construct introduces additional assumptions, additional relationships requiring justification, and additional opportunities for conceptual overlap. Complexity therefore carries scientific cost as well as scientific benefit.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sought to treat complexity as something requiring justification rather than celebration.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objective was never to create the most comprehensive theory.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was to identify the smallest coherent explanatory system capable of accounting for the adaptive phenomena repeatedly observed throughout the hospitality mental health literature.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philosophy became especially evident during The Forge.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Repeated structural, ontological, and mechanistic audits were not intended to increase the sophistication of the theory by introducing new concepts. Their purpose was precisely the opposite. Each audit asked whether existing constructs genuinely performed unique explanatory work or whether they represented unnecessary conceptual duplication.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Rather than expanding the ontology, the result of these audits was increasing conceptual precision.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Mechanisms became more clearly distinguished from consequences.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System properties became more clearly distinguished from ontological entities.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Emergent phenomena became more clearly distinguished from explanatory constructs.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theory became progressively more precise while remaining approximately the same size.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outcome reflects one of the central philosophical commitments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maturity is not measured by the number of concepts a theory contains.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is measured by how much explanatory work those concepts are capable of performing.</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Accordingly, theoretical economy should never be mistaken for oversimplification.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 scientifically economical theory is not one that ignores complexity. It is one that explains complexity without unnecessary complication.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principle remains a continuing commitment rather than a historical artifact.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Future revisions of HOMSM should not seek expansion as an end in itself. New constructs should be introduced only when they explain adaptive phenomena that cannot be adequately accounted for by the existing theoretical architecture. Likewise, existing constructs should remain open to refinement, consolidation, or removal whenever greater explanatory economy can be achieved without sacrificing predictive accuracy or scientific coherence.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ultimate goal is therefore not to preserve the current form of HOMSM indefinitely.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is to preserve the philosophical commitment that every increase in theoretical complexity must earn its place through a corresponding increase in explanatory power.</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nl-NL"/>
        </w:rPr>
        <w:t xml:space="preserve">Chapter 4 </w:t>
      </w:r>
      <w:r>
        <w:rPr>
          <w:rFonts w:ascii="Times New Roman" w:hAnsi="Times New Roman" w:hint="default"/>
          <w:b w:val="1"/>
          <w:bCs w:val="1"/>
          <w:rtl w:val="0"/>
          <w:lang w:val="en-US"/>
        </w:rPr>
        <w:t xml:space="preserve">— </w:t>
      </w:r>
      <w:r>
        <w:rPr>
          <w:rFonts w:ascii="Times New Roman" w:hAnsi="Times New Roman"/>
          <w:b w:val="1"/>
          <w:bCs w:val="1"/>
          <w:rtl w:val="0"/>
          <w:lang w:val="en-US"/>
        </w:rPr>
        <w:t>The Principle of Ontological Discipline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scientific theory depends upon the concepts it introduces.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Those concepts determine what the theory claims exists, what relationships require explanation, what mechanisms become possible, and ultimately what questions empirical research can meaningfully investigate. For this reason, the quality of a scientific theory depends not only upon the correctness of its conclusions but also upon the discipline with which its ontology is constructed.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development of HOMSM was guided by a commitment to ontological discipline.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commitment did not arise from philosophical preference alone. It emerged from repeated observation that many scientific theories gradually accumulate concepts whose explanatory roles become increasingly difficult to distinguish. New terminology is often introduced to describe subtle differences in observation, measurement, or interpretation until the boundaries between constructs become uncertain. As theoretical vocabularies expand, explanatory precision may paradoxically decline.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sought to avoid this outcome.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proposed construct was required to answer a series of increasingly demanding questions before becoming part of the theory.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Is the construct scientifically necessary?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Does it perform explanatory work that no existing construct already performs?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Can it be reduced to concepts already present within the model?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Does it increase explanatory power?</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Does it avoid unnecessary redundancy?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These questions became more than editorial guidelines.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They became philosophical commitments governing the development of the ontology itself.</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As the theory evolved, an important realization emerged.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explanation becomes clearer when different kinds of concepts are carefully distinguished rather than casually combined.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Ontological entities are not mechanisms.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Mechanisms are not system properties.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System properties are not developmental patterns.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Developmental patterns are not observable outcomes.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Observable outcomes are not explanatory causes.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Maintaining these distinctions required deliberate conceptual discipline throughout the development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Adaptive Capacity, for example, was not introduced simply because the literature frequently described differences in employee resilience or coping ability. It survived repeated theoretical scrutiny because no other construct could adequately explain why employees exposed to similar occupational conditions consistently demonstrated different adaptive futures.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Likewise, Adaptive Processes were retained not because they appeared intuitively appealing, but because the theory required a mechanism capable of explaining how adaptive potential becomes adaptive functioning.</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Conversely, psychological states such as burnout, occupational stress, anxiety, recovery, and resilience were deliberately excluded from the ontology despite their central importance within the hospitality mental health literature.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decision was neither accidental nor dismissive.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reflected a fundamental philosophical distinction between explanatory constructs and the phenomena requiring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Burnout is indispensable to hospitality mental health research.</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is not indispensable to the ontology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purpose of the theory is not to explain Adaptive Capacity by appealing to burnout.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purpose of the theory is to explain burnout through the adaptive organization of the system.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reversal of explanatory direction became one of the defining characteristics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Ontological discipline therefore required resisting the temptation to elevate every important observation into a foundational theoretical entity.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Importance alone was never considered sufficient justification for ontological inclusion.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Instead, constructs earned their place only by demonstrating unique explanatory necessity.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commitment also encouraged humility.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ontology of HOMSM should never be regarded as complete simply because it is internally coherent. Future empirical investigation may reveal that additional constructs are necessary, that existing constructs require refinement, or that some concepts prove unnecessary. Ontological discipline therefore demands both restraint in introducing new entities and openness to revising existing ones when scientific evidence justifies change.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 this sense, ontology remains a living scientific commitment rather than a finished philosophical achievement.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purpose of ontological discipline is not to minimize the number of concepts at all costs.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Its purpose is to ensure that every concept remaining within the theory performs work that only it can perform.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Only under these conditions can a scientific theory remain simultaneously elegant, coherent, and capable of genuine explanatory progress.</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nl-NL"/>
        </w:rPr>
        <w:t xml:space="preserve">Chapter 5 </w:t>
      </w:r>
      <w:r>
        <w:rPr>
          <w:rFonts w:ascii="Times New Roman" w:hAnsi="Times New Roman" w:hint="default"/>
          <w:b w:val="1"/>
          <w:bCs w:val="1"/>
          <w:rtl w:val="0"/>
          <w:lang w:val="en-US"/>
        </w:rPr>
        <w:t xml:space="preserve">— </w:t>
      </w:r>
      <w:r>
        <w:rPr>
          <w:rFonts w:ascii="Times New Roman" w:hAnsi="Times New Roman"/>
          <w:b w:val="1"/>
          <w:bCs w:val="1"/>
          <w:rtl w:val="0"/>
          <w:lang w:val="en-US"/>
        </w:rPr>
        <w:t>The Principle of Discovery Before Design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theories can emerge through many different pathways.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Some begin with philosophical assumptions that are subsequently tested against empirical evidence. Others originate from established theoretical traditions that are gradually extended to explain new phenomena. Still others are developed by integrating multiple existing frameworks into broader conceptual models.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followed a different path.</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began not with theory, but with observation.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Hospitality Mental Health Project was originally conceived as a comprehensive review of the hospitality mental health literature rather than an exercise in theory construction. The objective was to understand what contemporary empirical research collectively revealed about the psychological experiences of hospitality employees. At the outset of the project, no commitment existed to developing a new theoretical framework, nor was there any expectation that one would become necessary.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initial absence of theoretical ambition proved to be one of the project's greatest strengths.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Without the obligation to defend an existing framework or construct a novel model, the literature could be approached with a single guiding question:</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What patterns consistently emerge when the evidence is allowed to speak before the theory is proposed?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question fundamentally shaped the development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Rather than searching for evidence supporting a predetermined explanation, the project sought recurring organizational patterns across diverse bodies of research. Burnout, emotional labor, occupational stress, workplace aggression, leadership, organizational support, recovery, resilience, work-life conflict, psychological safety, sleep disruption, depression, anxiety, trauma, and numerous additional domains were examined independently before any attempt was made to integrate them conceptually.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Only after these patterns demonstrated remarkable consistency did theory construction begin.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sequence was intentional.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Discovery preceded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Observation preceded abstraction.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Evidence preceded architecture.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resulting theory therefore emerged from repeated convergence rather than initial speculation.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distinction carries important philosophical implications.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When theories are constructed before evidence has been thoroughly synthesized, there exists a natural tendency to interpret subsequent observations through the assumptions already embedded within the developing model. Confirmation becomes easier than contradiction. New evidence is often interpreted as support for existing ideas rather than as an opportunity to reconsider foundational assumptions.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attempted to reverse this tendency.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By delaying theory construction until after extensive evidence synthesis, the emerging architecture remained accountable to recurring empirical patterns rather than to prior theoretical commitments. The theory was therefore discovered progressively rather than assembled according to a predetermined conceptual blueprint.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philosophy also influenced subsequent stages of development.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Even after the adaptive architecture became visible, additional concepts were not introduced simply because they appeared theoretically attractive. Instead, every new proposal was evaluated against the accumulated evidence already documented throughout the project. The question was never whether a concept improved the elegance of the theory in isolation. The question was whether it improved the theory's ability to explain the empirical patterns from which it had originally emerged.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Discovery therefore remained an ongoing commitment rather than merely the first stage of development.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completion of the initial theory did not terminate this philosophy.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Future revisions of HOMSM should continue to emerge from systematic engagement with evidence rather than from conceptual preference alone. As new empirical findings accumulate, the appropriate scientific response is neither rigid preservation nor unrestricted revision. It is disciplined rediscovery.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theory should continue evolving according to the same principle through which it was originally developed.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Evidence first.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Explanation second.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Theory third.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 this sense, the philosophy of discovery remains permanently embedded within the design of HOMSM itself.</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theory was not created to organize the evidence.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evidence created the conditions under which the theory became necessary.</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nl-NL"/>
        </w:rPr>
        <w:t xml:space="preserve">Chapter 6 </w:t>
      </w:r>
      <w:r>
        <w:rPr>
          <w:rFonts w:ascii="Times New Roman" w:hAnsi="Times New Roman" w:hint="default"/>
          <w:b w:val="1"/>
          <w:bCs w:val="1"/>
          <w:rtl w:val="0"/>
          <w:lang w:val="en-US"/>
        </w:rPr>
        <w:t xml:space="preserve">— </w:t>
      </w:r>
      <w:r>
        <w:rPr>
          <w:rFonts w:ascii="Times New Roman" w:hAnsi="Times New Roman"/>
          <w:b w:val="1"/>
          <w:bCs w:val="1"/>
          <w:rtl w:val="0"/>
          <w:lang w:val="en-US"/>
        </w:rPr>
        <w:t>The Principle of Progressive Specification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theories are rarely born fully formed.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They begin as tentative explanations, provisional conceptual structures, or incomplete attempts to organize emerging observations. Through repeated confrontation with evidence, criticism, logical analysis, and empirical investigation, they gradually become more precise. Theory development is therefore not a single act of creation but a continuing process of progressive specification.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principle fundamentally shaped the development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initial narrative describing the Hospitality Occupational Mental Health Systems Model was never regarded as the final expression of the theory. It represented the first complete articulation of an adaptive architecture discovered through systematic engagement with the hospitality mental health literature. Its completion marked the beginning of refinement rather than the end of development.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 xml:space="preserve">Rather than immediately pursuing empirical investigation, the theory first underwent an extended process of internal scientific examination known as </w:t>
      </w:r>
      <w:r>
        <w:rPr>
          <w:rFonts w:ascii="Times New Roman" w:hAnsi="Times New Roman"/>
          <w:b w:val="1"/>
          <w:bCs w:val="1"/>
          <w:rtl w:val="0"/>
          <w:lang w:val="en-US"/>
        </w:rPr>
        <w:t>The Forge</w:t>
      </w:r>
      <w:r>
        <w:rPr>
          <w:rFonts w:ascii="Times New Roman" w:hAnsi="Times New Roman"/>
          <w:rtl w:val="0"/>
        </w:rPr>
        <w: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Forge was not designed to defend the theory.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was designed to challenge it.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major component of HOMSM was subjected to repeated critical examination. The objective was not to strengthen the appearance of the theory but to determine whether its internal architecture could withstand increasingly demanding standards of scientific scrutiny before empirical testing began.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process proceeded through successive stages.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Structural Audit examined whether the theory possessed a coherent explanatory architecture. Chapters were reorganized, transitions refined, and the overall progression of scientific argument clarified until each component served a distinct explanatory purpose.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Ontological Audit then examined every major construct introduced by the theory. Each construct was required to justify its existence by demonstrating explanatory necessity, conceptual independence, and unique scientific contribution. Constructs that could not satisfy these standards were candidates for refinement, consolidation, or removal.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Mechanistic Audit shifted attention from the existence of constructs to their causal roles. Mechanisms, system properties, developmental consequences, emergent phenomena, and observable outcomes were carefully distinguished to ensure that every element occupied an appropriate position within the adaptive architecture.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Finally, the Causal Engine Audit examined the relationships connecting these components. Rather than asking whether the constructs themselves appeared reasonable, the audit asked whether every causal pathway could be logically defended without ambiguity. Every major explanatory relationship was required to justify not only its existence but also its direction, necessity, and contribution to the functioning of the adaptive system.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result of these successive audits was not conceptual expansion.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was conceptual clarification.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Remarkably few new ideas emerged during The Forge.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Instead, existing ideas became more precisely defined, more clearly distinguished, and more systematically organized. Mechanisms were separated from consequences. Ontological entities were separated from emergent properties. Developmental patterns were distinguished from immediate adaptive processes. The explanatory architecture became increasingly disciplined while the theory itself remained fundamentally unchanged.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outcome reflected an important philosophical commitment.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maturity is not demonstrated by a theory's resistance to criticism.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is demonstrated by its willingness to invite criticism before empirical investigation begins.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purpose of progressive specification is therefore not to preserve every original idea.</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Its purpose is to identify which ideas continue to deserve preservation after repeated critical examination.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philosophy remains central to the future development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Completion of Version 1.0 should never be interpreted as completion of the theory itself. Every future revision should be expected to undergo the same process of systematic refinement. New evidence, stronger explanations, improved measurements, or more coherent theoretical architectures should always be welcomed as opportunities for further specification rather than perceived as threats to previous work.</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 scientific theory should become progressively more precise throughout its life.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Never merely more complicated.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Progressive specification therefore represents more than a stage of theory development.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represents a permanent scientific commitment.</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en-US"/>
        </w:rPr>
        <w:t xml:space="preserve">Chapter 7 </w:t>
      </w:r>
      <w:r>
        <w:rPr>
          <w:rFonts w:ascii="Times New Roman" w:hAnsi="Times New Roman" w:hint="default"/>
          <w:b w:val="1"/>
          <w:bCs w:val="1"/>
          <w:rtl w:val="0"/>
          <w:lang w:val="en-US"/>
        </w:rPr>
        <w:t xml:space="preserve">— </w:t>
      </w:r>
      <w:r>
        <w:rPr>
          <w:rFonts w:ascii="Times New Roman" w:hAnsi="Times New Roman"/>
          <w:b w:val="1"/>
          <w:bCs w:val="1"/>
          <w:rtl w:val="0"/>
          <w:lang w:val="en-US"/>
        </w:rPr>
        <w:t>The Principle of Architectural Separation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theories frequently become more difficult to understand as they mature.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increase in complexity is not always caused by the introduction of additional concepts. More often, it results from the gradual blending of fundamentally different kinds of explanation. Ontological entities become confused with mechanisms. Mechanisms become intertwined with developmental processes. Observable outcomes are treated as explanatory causes. Philosophical assumptions become indistinguishable from empirical conclusions.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As these distinctions become blurred, scientific explanation often becomes increasingly difficult to evaluate.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development of HOMSM was guided by an alternative philosophy.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Rather than allowing different forms of explanation to accumulate within the same conceptual framework, the theory progressively separated them into distinct levels of scientific architecture.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Each level answers a different question.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rPr>
        <w:t>Ontology asks:</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What exists within the adaptive system?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Governing principles ask:</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How do those entities behave?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Mechanisms ask:</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Through what processes does adaptive change occur?</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Development asks:</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How does adaptive organization change across time?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Prediction asks:</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If the theory is correct, what patterns should empirical observation reveal?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investigation asks:</w:t>
      </w:r>
    </w:p>
    <w:p>
      <w:pPr>
        <w:pStyle w:val="Default"/>
        <w:suppressAutoHyphens w:val="1"/>
        <w:spacing w:before="0" w:after="240" w:line="480" w:lineRule="auto"/>
        <w:ind w:firstLine="720"/>
        <w:jc w:val="left"/>
        <w:rPr>
          <w:rFonts w:ascii="Times New Roman" w:cs="Times New Roman" w:hAnsi="Times New Roman" w:eastAsia="Times New Roman"/>
          <w:b w:val="0"/>
          <w:bCs w:val="0"/>
        </w:rPr>
      </w:pPr>
      <w:r>
        <w:rPr>
          <w:rFonts w:ascii="Times New Roman" w:hAnsi="Times New Roman"/>
          <w:b w:val="1"/>
          <w:bCs w:val="1"/>
          <w:rtl w:val="0"/>
          <w:lang w:val="en-US"/>
        </w:rPr>
        <w:t>How can those predictions be tested and potentially falsified?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These questions are related.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They are not interchangeable.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Throughout the development of HOMSM, maintaining this separation became increasingly important. Whenever two levels of explanation began to overlap, conceptual ambiguity followed. Mechanisms appeared to function as ontological entities. Observable psychological outcomes risked becoming explanatory causes. Developmental processes threatened to become confused with immediate adaptive functioning.</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solution was not to introduce additional concepts.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was to clarify the architectural role already performed by existing ones.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process gradually revealed that the theory itself possessed an internal structure extending beyond its individual constructs.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ontology defined the components of the adaptive system.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governing principles described the lawful behavior of those components.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mechanisms explained adaptive movement.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Development explained long-term adaptive organization.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Prediction translated theoretical architecture into empirical expectations.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investigation established the conditions under which those expectations could be evaluated.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Each level depends upon those preceding it while performing work that cannot be accomplished by any other level.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result is a theory whose explanatory depth increases without requiring corresponding increases in ontological complexity.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architectural separation also serves an important scientific purpose.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Future revisions can occur within one level of explanation without necessarily requiring revision of every other level. Improvements in measurement, refinements of mechanisms, or modifications to developmental processes may occur while preserving the broader ontological commitments of the theory. Likewise, empirical evidence challenging one mechanism need not invalidate the entire adaptive architecture if the remaining explanatory structure continues to demonstrate scientific value.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Architectural separation therefore increases both theoretical precision and scientific resilience.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encourages disciplined revision rather than wholesale reconstruction.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Most importantly, it reminds future investigators that scientific theories are not simply collections of concepts.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They are organized systems of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enduring strength of a theory depends not only upon the quality of its individual ideas but also upon the clarity with which those ideas are organized into a coherent explanatory architecture.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principle became one of the final philosophical commitments shaping the design of HOMSM.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theory was not organized in this manner merely for readability.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was organized this way because scientific explanation itself becomes clearer when different forms of explanation are allowed to perform the distinct intellectual work for which they are uniquely suited.</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nl-NL"/>
        </w:rPr>
        <w:t xml:space="preserve">Chapter 8 </w:t>
      </w:r>
      <w:r>
        <w:rPr>
          <w:rFonts w:ascii="Times New Roman" w:hAnsi="Times New Roman" w:hint="default"/>
          <w:b w:val="1"/>
          <w:bCs w:val="1"/>
          <w:rtl w:val="0"/>
          <w:lang w:val="en-US"/>
        </w:rPr>
        <w:t xml:space="preserve">— </w:t>
      </w:r>
      <w:r>
        <w:rPr>
          <w:rFonts w:ascii="Times New Roman" w:hAnsi="Times New Roman"/>
          <w:b w:val="1"/>
          <w:bCs w:val="1"/>
          <w:rtl w:val="0"/>
          <w:lang w:val="en-US"/>
        </w:rPr>
        <w:t>Scientific Humility and the Ethics of Revision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scientific theory is provisional.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Regardless of its internal coherence, explanatory power, or empirical success, no theory possesses permanent scientific authority. The history of science repeatedly demonstrates that even the most influential explanatory frameworks remain subject to revision, refinement, expansion, or replacement as new evidence becomes available. Scientific knowledge advances not through certainty but through the disciplined willingness to reconsider previous understanding.</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was developed with this principle firmly in mind.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From its earliest stages, the objective was never to establish an immutable explanation of hospitality employee mental health. The objective was to develop the most coherent adaptive explanation justified by the available evidence while remaining fully prepared to revise that explanation whenever stronger scientific reasoning emerged.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distinction shaped the philosophy of the project.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Confidence was never understood as certainty.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Confidence represented only the degree to which the current explanatory architecture had survived the most demanding criticism available at the time.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For this reason, every major theoretical document within the Hospitality Mental Health Project explicitly defines the conditions under which the theory should be revised. These revision criteria are not admissions of weakness. They are expressions of scientific integrity.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 theory that cannot specify the evidence capable of changing it has abandoned scientific reasoning in favor of philosophical commitment.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HOMSM deliberately rejects such certainty.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theory should change when empirical evidence consistently contradicts its predictions.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should change when superior explanatory mechanisms become available.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should change when greater theoretical economy can be achieved without sacrificing explanatory power.</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should change when new observations reveal aspects of occupational adaptation that cannot be adequately explained within the existing adaptive architecture.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These possibilities are not threats to the theory.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They represent the natural progression of scientific understanding.</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philosophy also shaped the manner in which the theory itself was developed.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Forge was never intended to prove HOMSM correct.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Its purpose was to expose weaknesses before empirical investigation began. Every audit assumed that flaws might exist and that discovering those flaws constituted progress rather than failure. The objective was not to preserve every original idea but to determine which ideas continued to deserve preservation after sustained critical examination.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attitude reflects a broader ethical commitment.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theories should be constructed with sufficient confidence to make clear predictions, yet sufficient humility to welcome evidence capable of disproving them.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Neither confidence without humility nor humility without confidence adequately serves scientific progress.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fr-FR"/>
        </w:rPr>
        <w:t>One produces dogmatism.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other produces intellectual paralysis.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Responsible theory development requires both.</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future of HOMSM should therefore never be measured by whether every original proposition survives unchanged. It should be measured by whether the theory continues to evolve according to the same principles through which it was originally developed: disciplined observation, theoretical economy, conceptual clarity, empirical accountability, and openness to revision.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ultimate purpose of scientific theory is not self-preservation.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is progressively more accurate explanation.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If future evidence demonstrates that HOMSM must change, then revision should be welcomed as evidence that the philosophy guiding its development has remained faithful to the scientific ideals from which it emerged.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 this sense, the greatest measure of the theory's success will not be whether it remains unchanged.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will be whether it continues to deserve the confidence placed in it by remaining willing to change whenever reality requires.</w:t>
      </w: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nl-NL"/>
        </w:rPr>
        <w:t xml:space="preserve">Chapter 9 </w:t>
      </w:r>
      <w:r>
        <w:rPr>
          <w:rFonts w:ascii="Times New Roman" w:hAnsi="Times New Roman" w:hint="default"/>
          <w:b w:val="1"/>
          <w:bCs w:val="1"/>
          <w:rtl w:val="0"/>
          <w:lang w:val="en-US"/>
        </w:rPr>
        <w:t xml:space="preserve">— </w:t>
      </w:r>
      <w:r>
        <w:rPr>
          <w:rFonts w:ascii="Times New Roman" w:hAnsi="Times New Roman"/>
          <w:b w:val="1"/>
          <w:bCs w:val="1"/>
          <w:rtl w:val="0"/>
          <w:lang w:val="en-US"/>
        </w:rPr>
        <w:t>A Philosophy for the Future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development of the Hospitality Occupational Mental Health Systems Model has been guided by a simple conviction.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Scientific theories should be discovered with patience, constructed with discipline, examined with rigor, and revised with humility.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philosophical commitment documented throughout this volume ultimately serves that single objective.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commitment to theoretical economy reflects the belief that scientific explanation should strive for coherence rather than unnecessary complexity.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commitment to ontological discipline reflects the belief that concepts should earn their place through explanatory necessity rather than conceptual preference.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commitment to discovery before design reflects the belief that evidence should shape theory rather than theory shaping evidence.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commitment to progressive specification reflects the belief that theories become stronger through sustained criticism rather than unquestioned acceptance.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commitment to architectural separation reflects the belief that scientific explanation becomes clearer when different forms of explanation are allowed to perform their distinct intellectual roles.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commitment to scientific humility reflects the belief that every theory remains accountable to reality.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Taken together, these commitments describe far more than the design philosophy of a single theoretical model.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They describe a way of approaching scientific inquiry itself.</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Whether future empirical research ultimately confirms, revises, or replaces HOMSM, these philosophical commitments should remain valuable. They represent principles of disciplined reasoning rather than conclusions about hospitality mental health. Their purpose is not to preserve one particular theory but to encourage a manner of scientific thinking that remains open to evidence, resistant to unnecessary complexity, and committed to continual refinement.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In this respect, the greatest contribution of the Hospitality Mental Health Project may ultimately extend beyond the theory it produced.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project has demonstrated that independent theory development can proceed systematically, transparently, and with philosophical discipline. It has shown that conceptual innovation need not arise from speculation alone but can emerge gradually through sustained engagement with evidence, careful documentation of intellectual development, and repeated critical examination of every major theoretical decision.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Perhaps most importantly, the project illustrates that theory construction is not merely an act of creativity.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is an act of responsibility.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construct introduced carries explanatory consequences.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causal relationship creates empirical expectations.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philosophical commitment shapes the questions future researchers will ask.</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Theory development therefore requires more than imagination.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requires stewardship.</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For this reason, the future of HOMSM should never be measured solely by the number of studies it inspires, the citations it receives, or the practical applications it generates. Those achievements, while valuable, remain secondary to a more fundamental question.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Does the theory continue to help explain reality more accurately than the alternatives available at the time?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If the answer remains yes, then the theory deserves continued development.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If the answer becomes no, then the theory has fulfilled its scientific purpose by creating the conditions under which a better explanation can emerge.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No scientific theory should seek permanence.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Every scientific theory should seek usefulness.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Usefulness, however, is never determined by the preferences of its authors.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It is determined by the willingness of reality to continue cooperating with the explanations the theory provides.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philosophy documented throughout HOMSM.00 therefore concludes where every scientific endeavor should ultimately conclude.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Not with certainty.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Not with finality.</w:t>
      </w:r>
    </w:p>
    <w:p>
      <w:pPr>
        <w:pStyle w:val="Default"/>
        <w:suppressAutoHyphens w:val="1"/>
        <w:spacing w:before="0" w:after="240" w:line="480" w:lineRule="auto"/>
        <w:ind w:firstLine="720"/>
        <w:jc w:val="left"/>
      </w:pPr>
      <w:r>
        <w:rPr>
          <w:rFonts w:ascii="Times New Roman" w:hAnsi="Times New Roman"/>
          <w:rtl w:val="0"/>
          <w:lang w:val="en-US"/>
        </w:rPr>
        <w:t>But with a continuing commitment to let disciplined observation, careful reasoning, and empirical evidence determine what should be believed next.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pt-P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